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Директор по снабжению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О.Н. Бычкова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</w:t>
      </w:r>
      <w:r w:rsidR="005B482E">
        <w:rPr>
          <w:color w:val="000000" w:themeColor="text1"/>
          <w:sz w:val="32"/>
          <w:szCs w:val="32"/>
        </w:rPr>
        <w:t>предложений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A23882" w:rsidRPr="00A23882" w:rsidRDefault="00214FA9" w:rsidP="00A23882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r w:rsidR="009A3955">
        <w:rPr>
          <w:color w:val="000000" w:themeColor="text1"/>
          <w:sz w:val="32"/>
          <w:szCs w:val="32"/>
        </w:rPr>
        <w:t>договор</w:t>
      </w:r>
      <w:r w:rsidRPr="00214FA9">
        <w:rPr>
          <w:color w:val="000000" w:themeColor="text1"/>
          <w:sz w:val="32"/>
          <w:szCs w:val="32"/>
        </w:rPr>
        <w:t>ов</w:t>
      </w:r>
      <w:r>
        <w:rPr>
          <w:color w:val="000000" w:themeColor="text1"/>
          <w:sz w:val="32"/>
          <w:szCs w:val="32"/>
        </w:rPr>
        <w:t xml:space="preserve"> </w:t>
      </w:r>
      <w:r w:rsidR="00A23882" w:rsidRPr="00A23882">
        <w:rPr>
          <w:color w:val="000000" w:themeColor="text1"/>
          <w:sz w:val="32"/>
          <w:szCs w:val="32"/>
        </w:rPr>
        <w:t>на поставку</w:t>
      </w:r>
    </w:p>
    <w:p w:rsidR="005977FE" w:rsidRDefault="0078017B" w:rsidP="00A23882">
      <w:pPr>
        <w:spacing w:after="0"/>
        <w:jc w:val="center"/>
        <w:rPr>
          <w:color w:val="000000" w:themeColor="text1"/>
          <w:sz w:val="32"/>
          <w:szCs w:val="32"/>
        </w:rPr>
      </w:pPr>
      <w:r w:rsidRPr="0078017B">
        <w:rPr>
          <w:color w:val="000000" w:themeColor="text1"/>
          <w:sz w:val="32"/>
          <w:szCs w:val="32"/>
        </w:rPr>
        <w:t>запорной и регулирующей арматуры</w:t>
      </w:r>
      <w:r w:rsidR="005E791F">
        <w:rPr>
          <w:color w:val="000000" w:themeColor="text1"/>
          <w:sz w:val="32"/>
          <w:szCs w:val="32"/>
        </w:rPr>
        <w:t xml:space="preserve"> </w:t>
      </w:r>
      <w:r w:rsidR="00A23882" w:rsidRPr="00A23882">
        <w:rPr>
          <w:color w:val="000000" w:themeColor="text1"/>
          <w:sz w:val="32"/>
          <w:szCs w:val="32"/>
        </w:rPr>
        <w:t xml:space="preserve">для нужд </w:t>
      </w:r>
    </w:p>
    <w:p w:rsidR="0078017B" w:rsidRPr="0078017B" w:rsidRDefault="0078017B" w:rsidP="0078017B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ООО «Самарские коммунальные системы»,</w:t>
      </w:r>
    </w:p>
    <w:p w:rsidR="0078017B" w:rsidRDefault="0078017B" w:rsidP="0078017B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АО «ПКС – Водоканал»,</w:t>
      </w:r>
    </w:p>
    <w:p w:rsidR="00C72BD4" w:rsidRDefault="00C72BD4" w:rsidP="0078017B">
      <w:pPr>
        <w:spacing w:after="0"/>
        <w:jc w:val="center"/>
        <w:rPr>
          <w:color w:val="000000" w:themeColor="text1"/>
          <w:sz w:val="32"/>
          <w:szCs w:val="32"/>
        </w:rPr>
      </w:pPr>
      <w:r w:rsidRPr="00C72BD4">
        <w:rPr>
          <w:color w:val="000000" w:themeColor="text1"/>
          <w:sz w:val="32"/>
          <w:szCs w:val="32"/>
        </w:rPr>
        <w:t>ООО «Волжские коммунальные системы»</w:t>
      </w:r>
    </w:p>
    <w:p w:rsidR="00A23882" w:rsidRPr="002F0B10" w:rsidRDefault="00A23882" w:rsidP="00A23882">
      <w:pPr>
        <w:spacing w:after="0"/>
        <w:jc w:val="center"/>
        <w:rPr>
          <w:sz w:val="32"/>
          <w:szCs w:val="32"/>
        </w:rPr>
      </w:pPr>
    </w:p>
    <w:p w:rsidR="006A1ADD" w:rsidRPr="002F0B10" w:rsidRDefault="00A23882" w:rsidP="00A23882">
      <w:pPr>
        <w:spacing w:after="0"/>
        <w:jc w:val="center"/>
        <w:rPr>
          <w:bCs/>
          <w:sz w:val="32"/>
          <w:szCs w:val="32"/>
        </w:rPr>
      </w:pPr>
      <w:r w:rsidRPr="002F0B10">
        <w:rPr>
          <w:b/>
          <w:sz w:val="32"/>
          <w:szCs w:val="32"/>
        </w:rPr>
        <w:t>РКСМ-</w:t>
      </w:r>
      <w:r w:rsidR="00B82FBA">
        <w:rPr>
          <w:b/>
          <w:sz w:val="32"/>
          <w:szCs w:val="32"/>
        </w:rPr>
        <w:t>1</w:t>
      </w:r>
      <w:r w:rsidR="00C72BD4">
        <w:rPr>
          <w:b/>
          <w:sz w:val="32"/>
          <w:szCs w:val="32"/>
        </w:rPr>
        <w:t>422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4220CA" w:rsidRPr="009E192C" w:rsidTr="00610652">
        <w:trPr>
          <w:trHeight w:val="200"/>
        </w:trPr>
        <w:tc>
          <w:tcPr>
            <w:tcW w:w="959" w:type="dxa"/>
            <w:vAlign w:val="center"/>
          </w:tcPr>
          <w:p w:rsidR="004220CA" w:rsidRPr="009E192C" w:rsidRDefault="004220CA" w:rsidP="004220CA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220CA" w:rsidRPr="009E192C" w:rsidRDefault="004220CA" w:rsidP="004220CA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20CA" w:rsidRPr="00600328" w:rsidRDefault="004220CA" w:rsidP="004220CA">
            <w:r w:rsidRPr="00600328">
              <w:t>ООО «Самарские коммунальные системы»</w:t>
            </w:r>
          </w:p>
        </w:tc>
      </w:tr>
      <w:tr w:rsidR="004220CA" w:rsidRPr="009E192C" w:rsidTr="00DB1CD8">
        <w:trPr>
          <w:trHeight w:val="200"/>
        </w:trPr>
        <w:tc>
          <w:tcPr>
            <w:tcW w:w="959" w:type="dxa"/>
            <w:vAlign w:val="center"/>
          </w:tcPr>
          <w:p w:rsidR="004220CA" w:rsidRPr="009E192C" w:rsidRDefault="004220CA" w:rsidP="004220CA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4220CA" w:rsidRDefault="004220CA" w:rsidP="004220CA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20CA" w:rsidRPr="00600328" w:rsidRDefault="004220CA" w:rsidP="004220CA">
            <w:r w:rsidRPr="00600328">
              <w:t>АО «ПКС – Водоканал»</w:t>
            </w:r>
          </w:p>
        </w:tc>
      </w:tr>
      <w:tr w:rsidR="004220CA" w:rsidRPr="009E192C" w:rsidTr="00DB1CD8">
        <w:trPr>
          <w:trHeight w:val="200"/>
        </w:trPr>
        <w:tc>
          <w:tcPr>
            <w:tcW w:w="959" w:type="dxa"/>
            <w:vAlign w:val="center"/>
          </w:tcPr>
          <w:p w:rsidR="004220CA" w:rsidRPr="009E192C" w:rsidRDefault="004220CA" w:rsidP="004220CA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4220CA" w:rsidRDefault="004220CA" w:rsidP="004220CA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20CA" w:rsidRPr="00600328" w:rsidRDefault="00441812" w:rsidP="004220CA">
            <w:r w:rsidRPr="00600328">
              <w:t>ООО «Волжские коммунальные системы»</w:t>
            </w:r>
          </w:p>
        </w:tc>
      </w:tr>
      <w:tr w:rsidR="004220CA" w:rsidRPr="009E192C" w:rsidTr="00DB1CD8">
        <w:trPr>
          <w:trHeight w:val="200"/>
        </w:trPr>
        <w:tc>
          <w:tcPr>
            <w:tcW w:w="959" w:type="dxa"/>
            <w:vAlign w:val="center"/>
          </w:tcPr>
          <w:p w:rsidR="004220CA" w:rsidRPr="009E192C" w:rsidRDefault="004220CA" w:rsidP="004220CA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4220CA" w:rsidRDefault="004220CA" w:rsidP="004220CA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20CA" w:rsidRDefault="004220CA" w:rsidP="004220CA"/>
        </w:tc>
      </w:tr>
      <w:tr w:rsidR="00821F28" w:rsidRPr="009E192C" w:rsidTr="00DB1CD8">
        <w:trPr>
          <w:trHeight w:val="200"/>
        </w:trPr>
        <w:tc>
          <w:tcPr>
            <w:tcW w:w="959" w:type="dxa"/>
            <w:vAlign w:val="center"/>
          </w:tcPr>
          <w:p w:rsidR="00821F28" w:rsidRPr="009E192C" w:rsidRDefault="00821F28" w:rsidP="00821F2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21F28" w:rsidRDefault="00821F28" w:rsidP="00821F28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F28" w:rsidRPr="00484F7B" w:rsidRDefault="00821F28" w:rsidP="00821F28"/>
        </w:tc>
      </w:tr>
      <w:tr w:rsidR="00821F28" w:rsidRPr="009E192C" w:rsidTr="00DB1CD8">
        <w:trPr>
          <w:trHeight w:val="200"/>
        </w:trPr>
        <w:tc>
          <w:tcPr>
            <w:tcW w:w="959" w:type="dxa"/>
            <w:vAlign w:val="center"/>
          </w:tcPr>
          <w:p w:rsidR="00821F28" w:rsidRPr="009E192C" w:rsidRDefault="00821F28" w:rsidP="00821F2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21F28" w:rsidRDefault="00821F28" w:rsidP="00821F28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F28" w:rsidRDefault="00821F28" w:rsidP="00821F28"/>
        </w:tc>
      </w:tr>
      <w:tr w:rsidR="00821F28" w:rsidRPr="009E192C" w:rsidTr="00DB1CD8">
        <w:trPr>
          <w:trHeight w:val="200"/>
        </w:trPr>
        <w:tc>
          <w:tcPr>
            <w:tcW w:w="959" w:type="dxa"/>
            <w:vAlign w:val="center"/>
          </w:tcPr>
          <w:p w:rsidR="00821F28" w:rsidRPr="009E192C" w:rsidRDefault="00821F28" w:rsidP="00821F2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21F28" w:rsidRDefault="00821F28" w:rsidP="00821F28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F28" w:rsidRDefault="00821F28" w:rsidP="00821F28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4B0A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4B0AD9" w:rsidRPr="009E192C" w:rsidRDefault="004B0A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B0AD9" w:rsidRPr="009E192C" w:rsidRDefault="004B0A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AD9" w:rsidRPr="00DD05DC" w:rsidRDefault="004B0AD9" w:rsidP="00186726">
            <w:pPr>
              <w:tabs>
                <w:tab w:val="left" w:pos="90"/>
              </w:tabs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D05DC">
              <w:rPr>
                <w:b/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4B0A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4B0AD9" w:rsidRPr="009E192C" w:rsidRDefault="004B0A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B0AD9" w:rsidRPr="009E192C" w:rsidRDefault="004B0A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AD9" w:rsidRPr="00DD05DC" w:rsidRDefault="004B0AD9" w:rsidP="00186726">
            <w:pPr>
              <w:tabs>
                <w:tab w:val="left" w:pos="90"/>
              </w:tabs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D05DC">
              <w:rPr>
                <w:b/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ООО «РКС-Холдинг»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+7 (495) 783-32-32 доб. 1429</w:t>
            </w:r>
          </w:p>
        </w:tc>
      </w:tr>
      <w:tr w:rsidR="00E92065" w:rsidRPr="009E192C" w:rsidTr="00E3515C">
        <w:trPr>
          <w:trHeight w:val="605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Коренев Александр Валерьевич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 xml:space="preserve">Способ закупки: запрос </w:t>
            </w:r>
            <w:r w:rsidR="005B482E" w:rsidRPr="005B482E">
              <w:rPr>
                <w:sz w:val="20"/>
              </w:rPr>
              <w:t>предложений</w:t>
            </w:r>
          </w:p>
        </w:tc>
      </w:tr>
      <w:tr w:rsidR="000C4BA3" w:rsidRPr="009E192C" w:rsidTr="00B35663">
        <w:trPr>
          <w:trHeight w:val="200"/>
        </w:trPr>
        <w:tc>
          <w:tcPr>
            <w:tcW w:w="959" w:type="dxa"/>
            <w:vAlign w:val="center"/>
          </w:tcPr>
          <w:p w:rsidR="000C4BA3" w:rsidRPr="009E192C" w:rsidRDefault="000C4BA3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4BA3" w:rsidRPr="009E192C" w:rsidRDefault="000C4BA3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C4BA3" w:rsidRPr="005B482E" w:rsidRDefault="000C4BA3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 xml:space="preserve">Закупка проводится Организатором закупки в интересах </w:t>
            </w:r>
            <w:r w:rsidR="00E92065" w:rsidRPr="005B482E">
              <w:rPr>
                <w:sz w:val="20"/>
              </w:rPr>
              <w:t xml:space="preserve">одного или </w:t>
            </w:r>
            <w:r w:rsidRPr="005B482E">
              <w:rPr>
                <w:sz w:val="20"/>
              </w:rPr>
              <w:t>нескольких Заказчиков</w:t>
            </w:r>
          </w:p>
        </w:tc>
      </w:tr>
      <w:tr w:rsidR="00E92065" w:rsidRPr="009E192C" w:rsidTr="00F04BEB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063D78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063D78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</w:tcPr>
          <w:p w:rsidR="00E92065" w:rsidRPr="002F0B10" w:rsidRDefault="00F60EDC" w:rsidP="00E92065">
            <w:pPr>
              <w:rPr>
                <w:highlight w:val="yellow"/>
              </w:rPr>
            </w:pPr>
            <w:r w:rsidRPr="002D1515">
              <w:rPr>
                <w:highlight w:val="yellow"/>
              </w:rPr>
              <w:t>28.14</w:t>
            </w:r>
          </w:p>
        </w:tc>
      </w:tr>
      <w:tr w:rsidR="00E92065" w:rsidRPr="009E192C" w:rsidTr="00F04BEB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</w:tcPr>
          <w:p w:rsidR="00E92065" w:rsidRPr="002F0B10" w:rsidRDefault="00F60EDC" w:rsidP="00E92065">
            <w:pPr>
              <w:rPr>
                <w:highlight w:val="yellow"/>
              </w:rPr>
            </w:pPr>
            <w:r w:rsidRPr="002D1515">
              <w:rPr>
                <w:highlight w:val="yellow"/>
              </w:rPr>
              <w:t>28.14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2E1561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2E1561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E1561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E1561">
              <w:rPr>
                <w:sz w:val="20"/>
              </w:rPr>
              <w:t xml:space="preserve"> (далее – Положение о закупке)</w:t>
            </w:r>
          </w:p>
          <w:p w:rsidR="009C20D8" w:rsidRPr="002E1561" w:rsidRDefault="009C20D8" w:rsidP="007919A9">
            <w:pPr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проведения закупок в </w:t>
            </w:r>
            <w:r w:rsidRPr="002E1561">
              <w:rPr>
                <w:sz w:val="20"/>
                <w:szCs w:val="20"/>
              </w:rPr>
              <w:lastRenderedPageBreak/>
              <w:t>электронной форме на ЭТП ГПБ»</w:t>
            </w: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AA7E49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</w:t>
            </w:r>
            <w:proofErr w:type="gramStart"/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www.etp.gpb.ru  (</w:t>
            </w:r>
            <w:proofErr w:type="gramEnd"/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далее по тексту - ЭТП). К извещению о закупке приложены следующие документы: 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договора;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–Условия заключения договоров;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 – Техническая документация (</w:t>
            </w:r>
            <w:r w:rsidR="00556C32"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требования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9C20D8" w:rsidRPr="00742FBC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9C20D8" w:rsidRPr="002C3CCB" w:rsidRDefault="002C3CCB" w:rsidP="002C3CCB">
            <w:pPr>
              <w:pStyle w:val="a9"/>
              <w:numPr>
                <w:ilvl w:val="0"/>
                <w:numId w:val="17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742FBC"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325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r w:rsidR="008C143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325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</w:t>
            </w:r>
            <w:r w:rsidR="00742FBC"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 Обоснование начальной максимальной цены (НМЦ)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C3CCB" w:rsidRDefault="009C20D8" w:rsidP="002C3CCB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2E1561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9C20D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E1561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  <w:p w:rsidR="009C20D8" w:rsidRPr="002E1561" w:rsidRDefault="009C20D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2F0B10" w:rsidP="005E791F">
            <w:pPr>
              <w:pStyle w:val="Style6"/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791F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Поставка </w:t>
            </w:r>
            <w:r w:rsidR="00CB3E52" w:rsidRPr="00CB3E52">
              <w:rPr>
                <w:rFonts w:ascii="Times New Roman" w:hAnsi="Times New Roman" w:cs="Times New Roman"/>
                <w:sz w:val="20"/>
                <w:szCs w:val="20"/>
              </w:rPr>
              <w:t>запорной и регулирующей арматуры</w:t>
            </w:r>
          </w:p>
        </w:tc>
      </w:tr>
      <w:tr w:rsidR="009C20D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C20D8" w:rsidRPr="002E1561" w:rsidRDefault="009C20D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E70E16" w:rsidP="00186726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Место, условия, сроки поставки в соответствии с Приложениями № 1.1 и 1.2 к закупочной документации</w:t>
            </w:r>
          </w:p>
          <w:p w:rsidR="009C20D8" w:rsidRPr="002E1561" w:rsidRDefault="009C20D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9C20D8" w:rsidRPr="002E1561" w:rsidRDefault="009C20D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C20D8" w:rsidRPr="0025755A" w:rsidRDefault="009C20D8" w:rsidP="0025755A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2E1561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</w:tr>
      <w:tr w:rsidR="009C20D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2E1561">
              <w:rPr>
                <w:sz w:val="20"/>
                <w:szCs w:val="20"/>
              </w:rPr>
              <w:t>т.ч</w:t>
            </w:r>
            <w:proofErr w:type="spellEnd"/>
            <w:r w:rsidRPr="002E1561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438C7" w:rsidRPr="00E438C7" w:rsidRDefault="00E438C7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5755A">
              <w:rPr>
                <w:sz w:val="20"/>
                <w:szCs w:val="20"/>
                <w:highlight w:val="yellow"/>
              </w:rPr>
              <w:t>Расчет начальной (максимальной) цены произведен на основании п.5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:rsidR="00E438C7" w:rsidRDefault="00E438C7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2F0B10" w:rsidRDefault="002F0B10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F0B10">
              <w:rPr>
                <w:b/>
                <w:sz w:val="20"/>
                <w:szCs w:val="20"/>
              </w:rPr>
              <w:t>Лот № 1 НМЦ –</w:t>
            </w:r>
            <w:r w:rsidR="007318CF">
              <w:rPr>
                <w:b/>
                <w:sz w:val="20"/>
                <w:szCs w:val="20"/>
              </w:rPr>
              <w:t xml:space="preserve"> </w:t>
            </w:r>
            <w:r w:rsidR="004220CA" w:rsidRPr="004220CA">
              <w:rPr>
                <w:b/>
                <w:sz w:val="20"/>
                <w:szCs w:val="20"/>
              </w:rPr>
              <w:t>1 172 416.74</w:t>
            </w:r>
            <w:r w:rsidR="004220CA">
              <w:rPr>
                <w:b/>
                <w:sz w:val="20"/>
                <w:szCs w:val="20"/>
              </w:rPr>
              <w:t xml:space="preserve"> </w:t>
            </w:r>
            <w:r w:rsidRPr="002F0B10">
              <w:rPr>
                <w:b/>
                <w:sz w:val="20"/>
                <w:szCs w:val="20"/>
              </w:rPr>
              <w:t>руб. без НДС</w:t>
            </w:r>
          </w:p>
          <w:p w:rsidR="007318CF" w:rsidRPr="007318CF" w:rsidRDefault="007318CF" w:rsidP="007318CF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7318CF">
              <w:rPr>
                <w:b/>
                <w:sz w:val="20"/>
                <w:szCs w:val="20"/>
              </w:rPr>
              <w:t xml:space="preserve">Лот № </w:t>
            </w:r>
            <w:r w:rsidR="00441812">
              <w:rPr>
                <w:b/>
                <w:sz w:val="20"/>
                <w:szCs w:val="20"/>
              </w:rPr>
              <w:t>2</w:t>
            </w:r>
            <w:r w:rsidRPr="007318CF">
              <w:rPr>
                <w:b/>
                <w:sz w:val="20"/>
                <w:szCs w:val="20"/>
              </w:rPr>
              <w:t xml:space="preserve"> НМЦ –</w:t>
            </w:r>
            <w:r>
              <w:rPr>
                <w:b/>
                <w:sz w:val="20"/>
                <w:szCs w:val="20"/>
              </w:rPr>
              <w:t xml:space="preserve"> </w:t>
            </w:r>
            <w:r w:rsidR="004220CA" w:rsidRPr="004220CA">
              <w:rPr>
                <w:b/>
                <w:bCs/>
                <w:color w:val="000000"/>
                <w:sz w:val="20"/>
                <w:szCs w:val="20"/>
              </w:rPr>
              <w:t>337 590.36</w:t>
            </w:r>
            <w:r w:rsidR="004220CA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318CF">
              <w:rPr>
                <w:b/>
                <w:sz w:val="20"/>
                <w:szCs w:val="20"/>
              </w:rPr>
              <w:t>руб. без НДС</w:t>
            </w:r>
          </w:p>
          <w:p w:rsidR="0008011C" w:rsidRDefault="00441812" w:rsidP="007318CF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3</w:t>
            </w:r>
            <w:r w:rsidR="0008011C" w:rsidRPr="0008011C">
              <w:rPr>
                <w:b/>
                <w:sz w:val="20"/>
                <w:szCs w:val="20"/>
              </w:rPr>
              <w:t xml:space="preserve"> НМЦ – 319 622.52руб. без НДС</w:t>
            </w:r>
          </w:p>
          <w:p w:rsidR="007318CF" w:rsidRDefault="00441812" w:rsidP="007318CF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4</w:t>
            </w:r>
            <w:r w:rsidR="007318CF" w:rsidRPr="007318CF">
              <w:rPr>
                <w:b/>
                <w:sz w:val="20"/>
                <w:szCs w:val="20"/>
              </w:rPr>
              <w:t xml:space="preserve"> НМЦ –</w:t>
            </w:r>
            <w:r w:rsidR="007318CF">
              <w:rPr>
                <w:b/>
                <w:sz w:val="20"/>
                <w:szCs w:val="20"/>
              </w:rPr>
              <w:t xml:space="preserve"> </w:t>
            </w:r>
            <w:r w:rsidR="0008011C" w:rsidRPr="0008011C">
              <w:rPr>
                <w:b/>
                <w:sz w:val="20"/>
                <w:szCs w:val="20"/>
              </w:rPr>
              <w:t xml:space="preserve">20 935 645.81 </w:t>
            </w:r>
            <w:r w:rsidR="007318CF" w:rsidRPr="007318CF">
              <w:rPr>
                <w:b/>
                <w:sz w:val="20"/>
                <w:szCs w:val="20"/>
              </w:rPr>
              <w:t>руб. без НДС</w:t>
            </w:r>
          </w:p>
          <w:p w:rsidR="007318CF" w:rsidRDefault="00441812" w:rsidP="007318CF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5</w:t>
            </w:r>
            <w:r w:rsidR="007318CF" w:rsidRPr="002F0B10">
              <w:rPr>
                <w:b/>
                <w:sz w:val="20"/>
                <w:szCs w:val="20"/>
              </w:rPr>
              <w:t xml:space="preserve"> НМЦ –</w:t>
            </w:r>
            <w:r w:rsidR="007318CF">
              <w:rPr>
                <w:b/>
                <w:sz w:val="20"/>
                <w:szCs w:val="20"/>
              </w:rPr>
              <w:t xml:space="preserve"> </w:t>
            </w:r>
            <w:r w:rsidR="004220CA" w:rsidRPr="004220CA">
              <w:rPr>
                <w:b/>
                <w:sz w:val="20"/>
                <w:szCs w:val="20"/>
              </w:rPr>
              <w:t>1 076 000.96</w:t>
            </w:r>
            <w:r w:rsidR="004220CA">
              <w:rPr>
                <w:b/>
                <w:sz w:val="20"/>
                <w:szCs w:val="20"/>
              </w:rPr>
              <w:t xml:space="preserve"> </w:t>
            </w:r>
            <w:r w:rsidR="007318CF" w:rsidRPr="002F0B10">
              <w:rPr>
                <w:b/>
                <w:sz w:val="20"/>
                <w:szCs w:val="20"/>
              </w:rPr>
              <w:t>руб. без НДС</w:t>
            </w:r>
          </w:p>
          <w:p w:rsidR="007318CF" w:rsidRDefault="00441812" w:rsidP="007318CF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6</w:t>
            </w:r>
            <w:r w:rsidR="007318CF" w:rsidRPr="002F0B10">
              <w:rPr>
                <w:b/>
                <w:sz w:val="20"/>
                <w:szCs w:val="20"/>
              </w:rPr>
              <w:t xml:space="preserve"> НМЦ –</w:t>
            </w:r>
            <w:r w:rsidR="007318CF">
              <w:rPr>
                <w:b/>
                <w:sz w:val="20"/>
                <w:szCs w:val="20"/>
              </w:rPr>
              <w:t xml:space="preserve"> </w:t>
            </w:r>
            <w:r w:rsidR="00DB3E6D" w:rsidRPr="00DB3E6D">
              <w:rPr>
                <w:b/>
                <w:bCs/>
                <w:color w:val="000000"/>
                <w:sz w:val="20"/>
                <w:szCs w:val="20"/>
              </w:rPr>
              <w:t>2 522 854.66</w:t>
            </w:r>
            <w:r w:rsidR="00DB3E6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318CF" w:rsidRPr="002F0B10">
              <w:rPr>
                <w:b/>
                <w:sz w:val="20"/>
                <w:szCs w:val="20"/>
              </w:rPr>
              <w:t>руб. без НДС</w:t>
            </w:r>
          </w:p>
          <w:p w:rsidR="002F0B10" w:rsidRDefault="00441812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7</w:t>
            </w:r>
            <w:r w:rsidR="00DB3E6D" w:rsidRPr="00DB3E6D">
              <w:rPr>
                <w:b/>
                <w:sz w:val="20"/>
                <w:szCs w:val="20"/>
              </w:rPr>
              <w:t xml:space="preserve"> НМЦ – 11 627 222.66</w:t>
            </w:r>
            <w:r w:rsidR="00DB3E6D">
              <w:rPr>
                <w:b/>
                <w:sz w:val="20"/>
                <w:szCs w:val="20"/>
              </w:rPr>
              <w:t xml:space="preserve"> </w:t>
            </w:r>
            <w:r w:rsidR="00DB3E6D" w:rsidRPr="00DB3E6D">
              <w:rPr>
                <w:b/>
                <w:sz w:val="20"/>
                <w:szCs w:val="20"/>
              </w:rPr>
              <w:t>руб. без НДС</w:t>
            </w:r>
          </w:p>
          <w:p w:rsidR="00DB3E6D" w:rsidRDefault="00DB3E6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9C20D8" w:rsidRPr="002E1561" w:rsidRDefault="009C20D8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9C20D8" w:rsidRPr="002E1561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2E1561">
              <w:rPr>
                <w:b/>
                <w:sz w:val="20"/>
                <w:szCs w:val="20"/>
              </w:rPr>
              <w:t>т.ч</w:t>
            </w:r>
            <w:proofErr w:type="spellEnd"/>
            <w:r w:rsidRPr="002E156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C20D8" w:rsidRPr="002E1561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9C20D8" w:rsidRPr="00D06856" w:rsidRDefault="009C20D8" w:rsidP="00BF020C">
            <w:pPr>
              <w:rPr>
                <w:i/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  <w:bookmarkStart w:id="0" w:name="_GoBack"/>
            <w:bookmarkEnd w:id="0"/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161DE6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E156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5F1BE3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Закупка проводится в следующем порядке: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Подготовка Участниками своих заявок и их подача;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Рассмотрение заявок, в </w:t>
            </w:r>
            <w:proofErr w:type="spellStart"/>
            <w:r w:rsidRPr="002E1561">
              <w:rPr>
                <w:sz w:val="20"/>
              </w:rPr>
              <w:t>т.ч</w:t>
            </w:r>
            <w:proofErr w:type="spellEnd"/>
            <w:r w:rsidRPr="002E1561">
              <w:rPr>
                <w:sz w:val="20"/>
              </w:rPr>
              <w:t>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Проведение запроса скидок (переторжка)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Определение Победителя, подведение итогов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Публикация итогового протокола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Заключение Договора.</w:t>
            </w:r>
          </w:p>
          <w:p w:rsidR="009C20D8" w:rsidRPr="002E1561" w:rsidRDefault="009C20D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8" w:history="1">
              <w:r w:rsidRPr="002E1561">
                <w:rPr>
                  <w:sz w:val="20"/>
                </w:rPr>
                <w:t>www.zakupki.gov.ru</w:t>
              </w:r>
            </w:hyperlink>
            <w:r w:rsidRPr="002E1561">
              <w:rPr>
                <w:sz w:val="20"/>
              </w:rPr>
              <w:t xml:space="preserve">) и ЭТП ГПБ по адресу в сети интернет </w:t>
            </w:r>
            <w:hyperlink r:id="rId9" w:history="1">
              <w:r w:rsidRPr="002E1561">
                <w:rPr>
                  <w:sz w:val="20"/>
                </w:rPr>
                <w:t>www.etp.gpb.ru</w:t>
              </w:r>
            </w:hyperlink>
            <w:r w:rsidRPr="002E156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E1561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E1561">
              <w:rPr>
                <w:sz w:val="20"/>
              </w:rPr>
              <w:t xml:space="preserve"> Порядок получения информации через ЭТП определяется </w:t>
            </w:r>
            <w:r w:rsidRPr="002E1561">
              <w:rPr>
                <w:sz w:val="20"/>
              </w:rPr>
              <w:lastRenderedPageBreak/>
              <w:t>Регламентом ЭТП, с использованием которой проводится закупка.</w:t>
            </w:r>
            <w:bookmarkEnd w:id="16"/>
          </w:p>
          <w:p w:rsidR="009C20D8" w:rsidRPr="002E1561" w:rsidRDefault="009C20D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C20D8" w:rsidRPr="00AA778B" w:rsidTr="00B35663">
        <w:trPr>
          <w:trHeight w:val="177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</w:t>
            </w:r>
            <w:proofErr w:type="gramStart"/>
            <w:r w:rsidRPr="002E1561">
              <w:rPr>
                <w:sz w:val="20"/>
              </w:rPr>
              <w:t>рабочих  дня</w:t>
            </w:r>
            <w:proofErr w:type="gramEnd"/>
            <w:r w:rsidRPr="002E1561">
              <w:rPr>
                <w:sz w:val="20"/>
              </w:rPr>
              <w:t xml:space="preserve"> до срока окончания подачи заявок по форме согласно Приложению № 6.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</w:t>
            </w:r>
            <w:proofErr w:type="gramStart"/>
            <w:r w:rsidRPr="002E1561">
              <w:rPr>
                <w:sz w:val="20"/>
              </w:rPr>
              <w:t>3  рабочих</w:t>
            </w:r>
            <w:proofErr w:type="gramEnd"/>
            <w:r w:rsidRPr="002E1561">
              <w:rPr>
                <w:sz w:val="20"/>
              </w:rPr>
              <w:t xml:space="preserve"> дня до даты окончания срока подачи заявок участниками закупки.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C20D8" w:rsidRPr="00AA778B" w:rsidTr="00BA16C7">
        <w:trPr>
          <w:trHeight w:val="478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</w:t>
            </w:r>
            <w:proofErr w:type="gramStart"/>
            <w:r w:rsidRPr="002E1561">
              <w:rPr>
                <w:sz w:val="20"/>
              </w:rPr>
              <w:t>ЭТП..</w:t>
            </w:r>
            <w:proofErr w:type="gramEnd"/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0" w:history="1">
              <w:r w:rsidRPr="00AA778B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</w:t>
            </w:r>
            <w:proofErr w:type="gramStart"/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>и  до</w:t>
            </w:r>
            <w:proofErr w:type="gramEnd"/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даты и времени, указанных в Извещении, опубликованном на ЕИС и ЭТП. 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AA778B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AA778B">
              <w:rPr>
                <w:sz w:val="20"/>
              </w:rPr>
              <w:t xml:space="preserve">ЭТП ГПБ по адресу в сети интернет </w:t>
            </w:r>
            <w:hyperlink r:id="rId11" w:history="1">
              <w:r w:rsidRPr="00AA778B">
                <w:rPr>
                  <w:sz w:val="20"/>
                </w:rPr>
                <w:t>www.etp.gpb.ru</w:t>
              </w:r>
            </w:hyperlink>
            <w:r w:rsidRPr="00AA778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AA778B">
              <w:rPr>
                <w:strike/>
                <w:sz w:val="20"/>
              </w:rPr>
              <w:t>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lastRenderedPageBreak/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C20D8" w:rsidRPr="00AA778B" w:rsidRDefault="009C20D8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даты и времени, указанных в Извещении, опубликованном на ЕИС и ЭТП и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AA778B">
              <w:rPr>
                <w:b/>
                <w:sz w:val="20"/>
                <w:szCs w:val="20"/>
              </w:rPr>
              <w:t xml:space="preserve"> 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-</w:t>
            </w:r>
            <w:r w:rsidRPr="00AA778B">
              <w:rPr>
                <w:rFonts w:ascii="Times New Roman" w:hAnsi="Times New Roman" w:cs="Times New Roman"/>
              </w:rPr>
              <w:tab/>
              <w:t xml:space="preserve">при возникновении обстоятельств непреодолимой силы в </w:t>
            </w:r>
            <w:r w:rsidRPr="00AA778B">
              <w:rPr>
                <w:rFonts w:ascii="Times New Roman" w:hAnsi="Times New Roman" w:cs="Times New Roman"/>
              </w:rPr>
              <w:lastRenderedPageBreak/>
              <w:t>соответствии с Гражданским законодательством;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-</w:t>
            </w:r>
            <w:r w:rsidRPr="00AA778B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C20D8" w:rsidRPr="00AA778B" w:rsidRDefault="009C20D8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3D2B4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C20D8" w:rsidRPr="00AA778B" w:rsidTr="005025BB">
        <w:trPr>
          <w:trHeight w:val="852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AA778B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случае проведения закупки, предусматривающей </w:t>
            </w:r>
            <w:proofErr w:type="gramStart"/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шеф-монтаж</w:t>
            </w:r>
            <w:proofErr w:type="gramEnd"/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C20D8" w:rsidRPr="00AA778B" w:rsidRDefault="009C20D8" w:rsidP="00A73685">
            <w:pPr>
              <w:numPr>
                <w:ilvl w:val="0"/>
                <w:numId w:val="35"/>
              </w:numPr>
              <w:spacing w:after="0"/>
              <w:rPr>
                <w:bCs/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</w:p>
        </w:tc>
      </w:tr>
      <w:tr w:rsidR="009C20D8" w:rsidRPr="00AA778B" w:rsidTr="00B35663">
        <w:trPr>
          <w:trHeight w:val="6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AA778B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C20D8" w:rsidRPr="00AA778B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C20D8" w:rsidRPr="00AA778B" w:rsidRDefault="009C20D8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600"/>
        </w:trPr>
        <w:tc>
          <w:tcPr>
            <w:tcW w:w="959" w:type="dxa"/>
            <w:vAlign w:val="center"/>
          </w:tcPr>
          <w:p w:rsidR="009C20D8" w:rsidRPr="00AA778B" w:rsidRDefault="009C20D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заявок, указанных в «Извещении о проведении процедуры закупки», размещенном в ЕИС и на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C20D8" w:rsidRPr="00AA778B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</w:t>
            </w:r>
            <w:r w:rsidR="00094D7A" w:rsidRPr="00AA778B">
              <w:rPr>
                <w:sz w:val="20"/>
                <w:szCs w:val="20"/>
              </w:rPr>
              <w:t>Приложениями №1.1</w:t>
            </w:r>
            <w:r w:rsidRPr="00AA778B">
              <w:rPr>
                <w:sz w:val="20"/>
                <w:szCs w:val="20"/>
              </w:rPr>
              <w:t xml:space="preserve"> и № 4 к закупочной документации.</w:t>
            </w:r>
          </w:p>
          <w:p w:rsidR="009C20D8" w:rsidRPr="00AA778B" w:rsidRDefault="009C20D8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9C20D8" w:rsidRPr="00AA778B" w:rsidRDefault="009C20D8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C20D8" w:rsidRPr="00AA778B" w:rsidRDefault="009C20D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094D7A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color w:val="000000" w:themeColor="text1"/>
                <w:sz w:val="20"/>
                <w:szCs w:val="20"/>
              </w:rPr>
              <w:t>Н</w:t>
            </w:r>
            <w:r w:rsidR="009C20D8" w:rsidRPr="00AA778B">
              <w:rPr>
                <w:color w:val="000000" w:themeColor="text1"/>
                <w:sz w:val="20"/>
                <w:szCs w:val="20"/>
              </w:rPr>
              <w:t>е применяется:</w:t>
            </w:r>
          </w:p>
          <w:p w:rsidR="009C20D8" w:rsidRPr="00AA778B" w:rsidRDefault="009C20D8" w:rsidP="00094D7A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094D7A" w:rsidRPr="00AA778B" w:rsidRDefault="00094D7A" w:rsidP="00094D7A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Условиях заключения договора (Приложение №1.1), </w:t>
            </w:r>
            <w:r w:rsidR="00D640BE"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Технической документации </w:t>
            </w: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(Приложение № 1.2). </w:t>
            </w:r>
          </w:p>
          <w:p w:rsidR="009C20D8" w:rsidRPr="00AA778B" w:rsidRDefault="009C20D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C20D8" w:rsidRPr="00AA778B" w:rsidRDefault="009C20D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60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качественных характеристик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количественные и качественные характеристики;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функциональные характеристики (потребительские свойства</w:t>
            </w:r>
            <w:proofErr w:type="gramStart"/>
            <w:r w:rsidRPr="00AA778B">
              <w:rPr>
                <w:rFonts w:ascii="Times New Roman" w:hAnsi="Times New Roman"/>
                <w:sz w:val="20"/>
                <w:szCs w:val="20"/>
              </w:rPr>
              <w:t>) ;</w:t>
            </w:r>
            <w:proofErr w:type="gramEnd"/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Для подтверждения качества поставляемой продукции Участник должен предоставить соответствующие документы: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C20D8" w:rsidRPr="00AA778B" w:rsidRDefault="00094D7A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9C20D8" w:rsidRPr="00AA778B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C20D8" w:rsidRPr="00AA778B" w:rsidTr="00B35663">
        <w:trPr>
          <w:trHeight w:val="273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Подтвердить </w:t>
            </w:r>
            <w:proofErr w:type="gramStart"/>
            <w:r w:rsidRPr="00AA778B">
              <w:rPr>
                <w:rFonts w:ascii="Times New Roman" w:hAnsi="Times New Roman"/>
                <w:sz w:val="20"/>
                <w:szCs w:val="20"/>
              </w:rPr>
              <w:t>соответствие  перечню</w:t>
            </w:r>
            <w:proofErr w:type="gramEnd"/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отборочных критериев  с приложением копий подтверждающих документов, указанных в Приложении № 4.</w:t>
            </w:r>
          </w:p>
          <w:p w:rsidR="009C20D8" w:rsidRPr="00AA778B" w:rsidRDefault="009C20D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AA778B">
              <w:t xml:space="preserve">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C20D8" w:rsidRPr="00AA778B" w:rsidTr="00B35663">
        <w:trPr>
          <w:trHeight w:val="706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AA778B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AA778B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AA778B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AA778B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AA778B">
              <w:rPr>
                <w:rFonts w:ascii="Times New Roman" w:hAnsi="Times New Roman"/>
                <w:sz w:val="20"/>
                <w:szCs w:val="20"/>
              </w:rPr>
              <w:t xml:space="preserve">. 1.1 – 1.4, выявлены после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C20D8" w:rsidRPr="00AA778B" w:rsidRDefault="009C20D8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Протокол размещается в ЕИС не позднее чем через три календарных дня со дня подписания. 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C20D8" w:rsidRPr="00AA778B" w:rsidRDefault="009C20D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AA778B" w:rsidRDefault="009C20D8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НЕ ПРИНИМАЮТСЯ </w:t>
            </w:r>
          </w:p>
          <w:p w:rsidR="009C20D8" w:rsidRPr="00AA778B" w:rsidRDefault="009C20D8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принимаются, то:</w:t>
            </w:r>
          </w:p>
          <w:p w:rsidR="009C20D8" w:rsidRPr="00AA778B" w:rsidRDefault="009C20D8" w:rsidP="009107F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Участник закупки вправе подготовить и </w:t>
            </w:r>
            <w:proofErr w:type="gramStart"/>
            <w:r w:rsidRPr="00AA778B">
              <w:rPr>
                <w:rFonts w:ascii="Times New Roman" w:hAnsi="Times New Roman"/>
                <w:sz w:val="20"/>
                <w:szCs w:val="20"/>
              </w:rPr>
              <w:t>подать  альтернативные</w:t>
            </w:r>
            <w:proofErr w:type="gramEnd"/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предложения, имеющие </w:t>
            </w:r>
            <w:r w:rsidRPr="00AA778B">
              <w:rPr>
                <w:rFonts w:ascii="Times New Roman" w:hAnsi="Times New Roman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AA778B">
              <w:rPr>
                <w:rStyle w:val="FontStyle22"/>
                <w:rFonts w:ascii="Times New Roman" w:hAnsi="Times New Roman" w:cs="Times New Roman"/>
                <w:kern w:val="2"/>
              </w:rPr>
              <w:t xml:space="preserve">; </w:t>
            </w:r>
          </w:p>
          <w:p w:rsidR="009C20D8" w:rsidRPr="00AA778B" w:rsidRDefault="009C20D8" w:rsidP="009107F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9C20D8" w:rsidRPr="00AA778B" w:rsidRDefault="009C20D8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sz w:val="20"/>
                <w:szCs w:val="20"/>
              </w:rPr>
            </w:pPr>
          </w:p>
          <w:p w:rsidR="009C20D8" w:rsidRPr="00AA778B" w:rsidRDefault="009C20D8" w:rsidP="00987CF8">
            <w:pPr>
              <w:tabs>
                <w:tab w:val="left" w:pos="-360"/>
                <w:tab w:val="left" w:pos="0"/>
              </w:tabs>
              <w:spacing w:after="0"/>
              <w:rPr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</w:t>
            </w:r>
            <w:r w:rsidRPr="00AA778B">
              <w:rPr>
                <w:sz w:val="20"/>
                <w:szCs w:val="20"/>
              </w:rPr>
              <w:lastRenderedPageBreak/>
              <w:t>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закупка признана несостоявшейся;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</w:t>
            </w:r>
            <w:r w:rsidRPr="00AA778B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C20D8" w:rsidRPr="00AA778B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AA778B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74825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 </w:t>
            </w:r>
            <w:r w:rsidRPr="002F0B10">
              <w:rPr>
                <w:sz w:val="20"/>
                <w:szCs w:val="20"/>
                <w:highlight w:val="yellow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Указан в Приложении №1.1</w:t>
            </w:r>
            <w:r w:rsidRPr="00AA778B">
              <w:rPr>
                <w:i/>
                <w:sz w:val="20"/>
                <w:szCs w:val="20"/>
              </w:rPr>
              <w:t xml:space="preserve"> </w:t>
            </w:r>
          </w:p>
          <w:p w:rsidR="009C20D8" w:rsidRPr="00AA778B" w:rsidRDefault="009C20D8" w:rsidP="007327B5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>Договор(ы)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>Договор(ы)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ИЛИ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- на бумажном носителе (только при проведении конкурентной закупки НЕ среди СМСП).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</w:t>
            </w:r>
            <w:proofErr w:type="gramStart"/>
            <w:r w:rsidRPr="00AA778B">
              <w:t>ы)  с</w:t>
            </w:r>
            <w:proofErr w:type="gramEnd"/>
            <w:r w:rsidRPr="00AA778B">
              <w:t xml:space="preserve">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AA778B">
              <w:t>ов</w:t>
            </w:r>
            <w:proofErr w:type="spellEnd"/>
            <w:r w:rsidRPr="00AA778B">
              <w:t>), если данное требование было включено в состав документации о закупки.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>)  с</w:t>
            </w:r>
            <w:proofErr w:type="gramEnd"/>
            <w:r w:rsidRPr="00AA778B">
              <w:t xml:space="preserve">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</w:t>
            </w:r>
            <w:proofErr w:type="gramEnd"/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установленный срок;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</w:t>
            </w:r>
            <w:proofErr w:type="gramEnd"/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соответствии с установленными в документации о закупке условиями до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</w:t>
            </w:r>
            <w:proofErr w:type="gramEnd"/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</w:t>
            </w:r>
            <w:proofErr w:type="gramEnd"/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протоколом Организатора закупки, который размещается на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</w:t>
            </w:r>
            <w:proofErr w:type="gramEnd"/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>: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AA778B">
              <w:t>(</w:t>
            </w:r>
            <w:proofErr w:type="gramStart"/>
            <w:r w:rsidRPr="00AA778B">
              <w:t xml:space="preserve">ы)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с</w:t>
            </w:r>
            <w:proofErr w:type="gramEnd"/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участником закупки, заявка которого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>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>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);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>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>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C20D8" w:rsidRPr="00AA778B" w:rsidRDefault="009C20D8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2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20C5" w:rsidRDefault="001B20C5" w:rsidP="001C56F5">
      <w:pPr>
        <w:spacing w:after="0"/>
      </w:pPr>
      <w:r>
        <w:separator/>
      </w:r>
    </w:p>
  </w:endnote>
  <w:endnote w:type="continuationSeparator" w:id="0">
    <w:p w:rsidR="001B20C5" w:rsidRDefault="001B20C5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20C5" w:rsidRDefault="001B20C5" w:rsidP="001C56F5">
      <w:pPr>
        <w:spacing w:after="0"/>
      </w:pPr>
      <w:r>
        <w:separator/>
      </w:r>
    </w:p>
  </w:footnote>
  <w:footnote w:type="continuationSeparator" w:id="0">
    <w:p w:rsidR="001B20C5" w:rsidRDefault="001B20C5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726" w:rsidRDefault="00811ADB" w:rsidP="002D21B5">
    <w:pPr>
      <w:pStyle w:val="af8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D06856">
      <w:rPr>
        <w:noProof/>
      </w:rPr>
      <w:t>5</w:t>
    </w:r>
    <w:r>
      <w:rPr>
        <w:noProof/>
      </w:rPr>
      <w:fldChar w:fldCharType="end"/>
    </w:r>
  </w:p>
  <w:p w:rsidR="00186726" w:rsidRDefault="00186726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CBB60DF"/>
    <w:multiLevelType w:val="multilevel"/>
    <w:tmpl w:val="3656F98E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40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3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78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11C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4D7A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4BA3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A97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6F6E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D2D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726"/>
    <w:rsid w:val="00186A57"/>
    <w:rsid w:val="00187724"/>
    <w:rsid w:val="001877C6"/>
    <w:rsid w:val="00190B80"/>
    <w:rsid w:val="001914EF"/>
    <w:rsid w:val="001918E6"/>
    <w:rsid w:val="00192111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6E10"/>
    <w:rsid w:val="001A7592"/>
    <w:rsid w:val="001B06B6"/>
    <w:rsid w:val="001B0CF6"/>
    <w:rsid w:val="001B20C5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55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CCB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561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10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10D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A21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0C70"/>
    <w:rsid w:val="003F2BE8"/>
    <w:rsid w:val="003F2CDB"/>
    <w:rsid w:val="003F351D"/>
    <w:rsid w:val="003F3A4F"/>
    <w:rsid w:val="003F3D5C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20CA"/>
    <w:rsid w:val="0042391F"/>
    <w:rsid w:val="00423F2E"/>
    <w:rsid w:val="0042452F"/>
    <w:rsid w:val="00426C9E"/>
    <w:rsid w:val="00427379"/>
    <w:rsid w:val="00427D2C"/>
    <w:rsid w:val="00431100"/>
    <w:rsid w:val="00432161"/>
    <w:rsid w:val="004325DF"/>
    <w:rsid w:val="00432A73"/>
    <w:rsid w:val="0043320E"/>
    <w:rsid w:val="00433367"/>
    <w:rsid w:val="00436376"/>
    <w:rsid w:val="00436A52"/>
    <w:rsid w:val="0044181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1F18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AD9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4F2D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0B97"/>
    <w:rsid w:val="005238ED"/>
    <w:rsid w:val="00524E94"/>
    <w:rsid w:val="00525EE2"/>
    <w:rsid w:val="00526779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0ED"/>
    <w:rsid w:val="00543A81"/>
    <w:rsid w:val="005461F3"/>
    <w:rsid w:val="005501D5"/>
    <w:rsid w:val="00551B20"/>
    <w:rsid w:val="00554BDA"/>
    <w:rsid w:val="00554CBC"/>
    <w:rsid w:val="005559A6"/>
    <w:rsid w:val="00556802"/>
    <w:rsid w:val="00556C3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E10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977FE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482E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4026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91F"/>
    <w:rsid w:val="005E7CD5"/>
    <w:rsid w:val="005F0C14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1B2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728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96A9D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48E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18CF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2FBC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CEA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17B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5932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1ADB"/>
    <w:rsid w:val="008138F3"/>
    <w:rsid w:val="00813EFF"/>
    <w:rsid w:val="008147B7"/>
    <w:rsid w:val="008151D7"/>
    <w:rsid w:val="008209B2"/>
    <w:rsid w:val="00821260"/>
    <w:rsid w:val="00821F28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12C6"/>
    <w:rsid w:val="00864D5D"/>
    <w:rsid w:val="008661A8"/>
    <w:rsid w:val="0086697B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43E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424F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4D3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3955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20D8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C06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C2E"/>
    <w:rsid w:val="00A23782"/>
    <w:rsid w:val="00A238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489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A94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82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78B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67F"/>
    <w:rsid w:val="00B0273E"/>
    <w:rsid w:val="00B02DB6"/>
    <w:rsid w:val="00B0321D"/>
    <w:rsid w:val="00B04F54"/>
    <w:rsid w:val="00B0584E"/>
    <w:rsid w:val="00B06168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152"/>
    <w:rsid w:val="00B807EA"/>
    <w:rsid w:val="00B82868"/>
    <w:rsid w:val="00B8298A"/>
    <w:rsid w:val="00B82FBA"/>
    <w:rsid w:val="00B847EF"/>
    <w:rsid w:val="00B8626E"/>
    <w:rsid w:val="00B90878"/>
    <w:rsid w:val="00B9181D"/>
    <w:rsid w:val="00B92713"/>
    <w:rsid w:val="00B93E79"/>
    <w:rsid w:val="00B9452C"/>
    <w:rsid w:val="00B945E4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2BD4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3E52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1565"/>
    <w:rsid w:val="00CE2ED8"/>
    <w:rsid w:val="00CE52DD"/>
    <w:rsid w:val="00CE5397"/>
    <w:rsid w:val="00CE5FAE"/>
    <w:rsid w:val="00CE6EA5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6856"/>
    <w:rsid w:val="00D06A13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3A0"/>
    <w:rsid w:val="00D42F2A"/>
    <w:rsid w:val="00D44884"/>
    <w:rsid w:val="00D44EFB"/>
    <w:rsid w:val="00D44F11"/>
    <w:rsid w:val="00D47DBF"/>
    <w:rsid w:val="00D47F5D"/>
    <w:rsid w:val="00D50766"/>
    <w:rsid w:val="00D5248E"/>
    <w:rsid w:val="00D53007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689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0BE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97879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E6D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5DC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8C7"/>
    <w:rsid w:val="00E43D57"/>
    <w:rsid w:val="00E505B6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16"/>
    <w:rsid w:val="00E70E83"/>
    <w:rsid w:val="00E72AB7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2065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910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2CD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2EA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0EDC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5:docId w15:val="{3D32451E-33B5-4DC3-A5F8-11F34DA0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624E5-4AD7-477E-88CC-5925A4786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14</Pages>
  <Words>5287</Words>
  <Characters>30141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35358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Коренев Александр Валерьевич</cp:lastModifiedBy>
  <cp:revision>226</cp:revision>
  <cp:lastPrinted>2019-02-04T06:44:00Z</cp:lastPrinted>
  <dcterms:created xsi:type="dcterms:W3CDTF">2019-02-07T06:22:00Z</dcterms:created>
  <dcterms:modified xsi:type="dcterms:W3CDTF">2023-02-13T07:39:00Z</dcterms:modified>
</cp:coreProperties>
</file>